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631D" w14:textId="29641FC6" w:rsidR="00DC33AE" w:rsidRDefault="00DC33AE" w:rsidP="00DC33AE">
      <w:pPr>
        <w:tabs>
          <w:tab w:val="num" w:pos="0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3AE">
        <w:rPr>
          <w:rFonts w:ascii="Times New Roman" w:hAnsi="Times New Roman" w:cs="Times New Roman"/>
          <w:b/>
          <w:bCs/>
          <w:sz w:val="24"/>
          <w:szCs w:val="24"/>
        </w:rPr>
        <w:t>ДОГОВОР УПЛАТЫ ЧЛЕНСКИХ ВЗНОСОВ ДЛЯ ФИЗИЧЕСКИХ ЛИЦ</w:t>
      </w:r>
    </w:p>
    <w:p w14:paraId="0123AEFF" w14:textId="161D0F01" w:rsidR="00DC33AE" w:rsidRPr="00DC33AE" w:rsidRDefault="00DC33AE" w:rsidP="00DC33AE">
      <w:pPr>
        <w:tabs>
          <w:tab w:val="num" w:pos="0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(ПУБЛИЧНАЯ ОФЕРТА)</w:t>
      </w:r>
    </w:p>
    <w:p w14:paraId="3BDE9E34" w14:textId="77777777" w:rsidR="00DC33AE" w:rsidRDefault="00DC33AE" w:rsidP="00DC33AE">
      <w:pPr>
        <w:tabs>
          <w:tab w:val="num" w:pos="0"/>
        </w:tabs>
        <w:spacing w:after="0" w:line="360" w:lineRule="auto"/>
        <w:contextualSpacing/>
        <w:jc w:val="both"/>
      </w:pPr>
    </w:p>
    <w:p w14:paraId="5F14DE85" w14:textId="026DA792" w:rsidR="00373FA6" w:rsidRPr="00DC33AE" w:rsidRDefault="00DC33AE" w:rsidP="00DC33AE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публичной оферты о заключении договора уплаты членских взносов</w:t>
      </w:r>
      <w:r w:rsidR="00373FA6" w:rsidRPr="00DC3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A97640" w14:textId="76E71817" w:rsidR="00373FA6" w:rsidRPr="005A78BC" w:rsidRDefault="00373FA6" w:rsidP="00DF24AD">
      <w:pPr>
        <w:pStyle w:val="a3"/>
        <w:numPr>
          <w:ilvl w:val="1"/>
          <w:numId w:val="6"/>
        </w:numPr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(Оферта)</w:t>
      </w:r>
      <w:r w:rsidR="005A78BC" w:rsidRPr="005A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78BC"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уплаты членских взносов</w:t>
      </w:r>
      <w:r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предложением </w:t>
      </w:r>
      <w:r w:rsidR="005A78BC"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свободных предпринимателей, фрилансеров и надомных работников</w:t>
      </w:r>
      <w:r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5A78BC"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Профсоюз СПФНР</w:t>
      </w:r>
      <w:r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заключить с членом </w:t>
      </w:r>
      <w:r w:rsidR="005A78BC"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СПФНР</w:t>
      </w:r>
      <w:r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отзовется на Оферту (далее – Плательщик), договор уплаты членских взносов (далее – Договор), на условиях, предусмотренных ниже.</w:t>
      </w:r>
    </w:p>
    <w:p w14:paraId="78A4112F" w14:textId="77777777" w:rsidR="005A78BC" w:rsidRDefault="005A78BC" w:rsidP="00DF24AD">
      <w:pPr>
        <w:pStyle w:val="a3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A6"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является публичной офертой в соответствии с п. 2 ст. 437 Гражданского кодекса Российской Федерации.</w:t>
      </w:r>
    </w:p>
    <w:p w14:paraId="1CBC3E79" w14:textId="12935E54" w:rsidR="00373FA6" w:rsidRPr="005A78BC" w:rsidRDefault="005A78BC" w:rsidP="00DF24AD">
      <w:pPr>
        <w:pStyle w:val="a3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A6"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со дня, следующего за днем ее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r w:rsidR="00373FA6"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 </w:t>
      </w:r>
      <w:r w:rsidR="00DF24AD" w:rsidRPr="00DF24AD">
        <w:rPr>
          <w:rFonts w:ascii="Times New Roman" w:hAnsi="Times New Roman" w:cs="Times New Roman"/>
          <w:b/>
          <w:spacing w:val="-3"/>
          <w:sz w:val="24"/>
          <w:szCs w:val="24"/>
        </w:rPr>
        <w:t>pspfnr.com</w:t>
      </w:r>
      <w:r w:rsidR="00DF24AD">
        <w:rPr>
          <w:b/>
          <w:spacing w:val="-3"/>
        </w:rPr>
        <w:t xml:space="preserve"> </w:t>
      </w:r>
      <w:r w:rsidR="00373FA6" w:rsidRPr="005A78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Сайт).</w:t>
      </w:r>
    </w:p>
    <w:p w14:paraId="7CB57847" w14:textId="77777777" w:rsidR="00373FA6" w:rsidRPr="00373FA6" w:rsidRDefault="00373FA6" w:rsidP="00DF24AD">
      <w:pPr>
        <w:numPr>
          <w:ilvl w:val="1"/>
          <w:numId w:val="6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действует бессрочно. В Оферту могут быть внесены изменения и дополнения, которые вступают в силу со дня, следующего за днем их размещения на Сайте. Недействительность одного или нескольких условий Оферты не влечет недействительности всех остальных условий Оферты.</w:t>
      </w:r>
    </w:p>
    <w:p w14:paraId="58D43134" w14:textId="2A552B5D" w:rsidR="00373FA6" w:rsidRPr="00373FA6" w:rsidRDefault="00373FA6" w:rsidP="00DF24AD">
      <w:pPr>
        <w:numPr>
          <w:ilvl w:val="1"/>
          <w:numId w:val="6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размещения Оферты и местом заключения договора считается город </w:t>
      </w:r>
      <w:r w:rsidR="00DF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Российская Федерация.</w:t>
      </w:r>
    </w:p>
    <w:p w14:paraId="5F708A01" w14:textId="77777777" w:rsidR="00373FA6" w:rsidRPr="00373FA6" w:rsidRDefault="00373FA6" w:rsidP="00DF24AD">
      <w:pPr>
        <w:numPr>
          <w:ilvl w:val="1"/>
          <w:numId w:val="6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Оферта регулируется и толкуется в соответствии с законодательством Российской Федерации.</w:t>
      </w:r>
    </w:p>
    <w:p w14:paraId="7B6B3AB3" w14:textId="501CD64C" w:rsidR="00373FA6" w:rsidRPr="00373FA6" w:rsidRDefault="00373FA6" w:rsidP="00DF24AD">
      <w:pPr>
        <w:numPr>
          <w:ilvl w:val="1"/>
          <w:numId w:val="6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Соглашаясь с договором оферты, Плательщик дает свое согласие на получение информационных рассылок от </w:t>
      </w:r>
      <w:r w:rsidR="00DF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СПФНР</w:t>
      </w: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которых может отказаться в любой момент.</w:t>
      </w:r>
    </w:p>
    <w:p w14:paraId="5BB7EC46" w14:textId="77777777" w:rsidR="00373FA6" w:rsidRPr="00DF24AD" w:rsidRDefault="00373FA6" w:rsidP="00DF24AD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Договора</w:t>
      </w:r>
    </w:p>
    <w:p w14:paraId="39F00E06" w14:textId="7A9F3915" w:rsidR="00373FA6" w:rsidRPr="005247E7" w:rsidRDefault="00373FA6" w:rsidP="005247E7">
      <w:pPr>
        <w:pStyle w:val="a3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безвозмездно передает в собственность денежные средства в размере, определяемом </w:t>
      </w:r>
      <w:r w:rsidR="005247E7" w:rsidRPr="005247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комитета Профсоюза СПФНР</w:t>
      </w:r>
      <w:r w:rsidRPr="0052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цели, указанные в п. 2.2 Оферты.</w:t>
      </w:r>
    </w:p>
    <w:p w14:paraId="4956D8CA" w14:textId="77777777" w:rsidR="00373FA6" w:rsidRPr="00373FA6" w:rsidRDefault="00373FA6" w:rsidP="005247E7">
      <w:pPr>
        <w:numPr>
          <w:ilvl w:val="1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членский взнос.</w:t>
      </w:r>
    </w:p>
    <w:p w14:paraId="23C7AAB5" w14:textId="77777777" w:rsidR="00373FA6" w:rsidRPr="00373FA6" w:rsidRDefault="00373FA6" w:rsidP="005247E7">
      <w:pPr>
        <w:numPr>
          <w:ilvl w:val="1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Договора</w:t>
      </w:r>
    </w:p>
    <w:p w14:paraId="3DEC95C1" w14:textId="56C5CC64" w:rsidR="00373FA6" w:rsidRPr="005247E7" w:rsidRDefault="005247E7" w:rsidP="005247E7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A6" w:rsidRPr="00524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путем акцепта Оферты Плательщиком.</w:t>
      </w:r>
    </w:p>
    <w:p w14:paraId="3839E933" w14:textId="7BC4F0F5" w:rsidR="00373FA6" w:rsidRPr="00373FA6" w:rsidRDefault="00373FA6" w:rsidP="005247E7">
      <w:pPr>
        <w:numPr>
          <w:ilvl w:val="2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может быть акцептована Плательщиком путем перечисления Плательщиком денежных средств в пользу </w:t>
      </w:r>
      <w:r w:rsidR="0052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СПФНР,</w:t>
      </w: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реквизитам, указанным в разделе 4 Оферты, с указанием в качестве назначения платежа: членский взнос.</w:t>
      </w:r>
    </w:p>
    <w:p w14:paraId="7F979400" w14:textId="0E3E4EDB" w:rsidR="005247E7" w:rsidRDefault="005247E7" w:rsidP="000C0BDF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2.4.2. </w:t>
      </w:r>
      <w:r w:rsidR="00373FA6"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Плательщиком действий, предусмотренных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73FA6"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акцептом Оферты в соответствии с ч. 3 ст. 438 Гражданского кодекса Российской Федерации.</w:t>
      </w:r>
    </w:p>
    <w:p w14:paraId="20B42C6F" w14:textId="24C29F5C" w:rsidR="00373FA6" w:rsidRPr="00373FA6" w:rsidRDefault="00373FA6" w:rsidP="005247E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247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акцепта Оферты и, соответственно, датой заключения Договора является дата поступления денежных средств от Плательщика на счет </w:t>
      </w:r>
      <w:r w:rsidR="0052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СПФНР</w:t>
      </w: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50973B" w14:textId="77777777" w:rsidR="000C6B45" w:rsidRDefault="00373FA6" w:rsidP="000C6B45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59CAC473" w14:textId="17A8CDBC" w:rsidR="00373FA6" w:rsidRPr="000C6B45" w:rsidRDefault="000C6B45" w:rsidP="00002733">
      <w:pPr>
        <w:pStyle w:val="a3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Уплаченные профсоюзные взносы </w:t>
      </w:r>
      <w:r w:rsidRPr="000C6B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единой собственностью Профсоюза</w:t>
      </w:r>
      <w:r w:rsidR="0000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СПФНР</w:t>
      </w:r>
      <w:r w:rsidRPr="000C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</w:t>
      </w:r>
      <w:r w:rsidRPr="000C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сохраня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C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 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им </w:t>
      </w:r>
      <w:r w:rsidRPr="000C6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 профсоюзные взносы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56BC2A" w14:textId="59A6CD5E" w:rsidR="00002733" w:rsidRPr="00DA5155" w:rsidRDefault="00373FA6" w:rsidP="00002733">
      <w:pPr>
        <w:numPr>
          <w:ilvl w:val="1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Совершая действия, предусмотренные данной Офертой, Плательщик подтверждает, что ознакомлен с условиями и текстом настоящей Оферты, целями деятельности </w:t>
      </w:r>
      <w:r w:rsidR="000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СПФНР</w:t>
      </w: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="00002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СПФНР</w:t>
      </w:r>
      <w:r w:rsidRPr="0037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осознает значение своих действий, имеет полное право на их совершение и полностью принимает условия настоящей Оферты. Данные действия считаются акцептом Оферты в соответствии с ч. 3 ст. 438 Гражданского кодекса Российской Федерации</w:t>
      </w:r>
      <w:r w:rsidR="00002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A7E2B" w14:textId="3DFA1AAF" w:rsidR="00002733" w:rsidRPr="00002733" w:rsidRDefault="00002733" w:rsidP="0000273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банковские реквизиты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2733" w:rsidRPr="00002733" w14:paraId="50BD8F04" w14:textId="77777777" w:rsidTr="00F53249">
        <w:tc>
          <w:tcPr>
            <w:tcW w:w="4672" w:type="dxa"/>
          </w:tcPr>
          <w:p w14:paraId="46D08709" w14:textId="0520A351" w:rsidR="00002733" w:rsidRPr="00002733" w:rsidRDefault="00002733" w:rsidP="00002733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Плательщик</w:t>
            </w:r>
          </w:p>
        </w:tc>
        <w:tc>
          <w:tcPr>
            <w:tcW w:w="4673" w:type="dxa"/>
          </w:tcPr>
          <w:p w14:paraId="48D93B1C" w14:textId="3DEFF35C" w:rsidR="00002733" w:rsidRPr="00002733" w:rsidRDefault="00002733" w:rsidP="00002733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Профсоюз СПФНР</w:t>
            </w:r>
          </w:p>
        </w:tc>
      </w:tr>
      <w:tr w:rsidR="00002733" w:rsidRPr="00002733" w14:paraId="6A0BA0CC" w14:textId="77777777" w:rsidTr="00F53249">
        <w:tc>
          <w:tcPr>
            <w:tcW w:w="4672" w:type="dxa"/>
          </w:tcPr>
          <w:p w14:paraId="689E841B" w14:textId="77777777" w:rsidR="00002733" w:rsidRPr="00002733" w:rsidRDefault="00002733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591D6150" w14:textId="77777777" w:rsidR="00002733" w:rsidRPr="00002733" w:rsidRDefault="00002733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68E7F44B" w14:textId="77777777" w:rsidR="00002733" w:rsidRPr="00002733" w:rsidRDefault="00002733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14:paraId="57FB5A99" w14:textId="77777777" w:rsidR="00002733" w:rsidRPr="00002733" w:rsidRDefault="00002733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14:paraId="333E1124" w14:textId="77777777" w:rsidR="00002733" w:rsidRDefault="00002733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  <w:p w14:paraId="5FB2318E" w14:textId="77777777" w:rsidR="00DA5155" w:rsidRDefault="00DA5155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63DF9" w14:textId="77777777" w:rsidR="00DA5155" w:rsidRDefault="00DA5155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0DCCC" w14:textId="77777777" w:rsidR="00DA5155" w:rsidRDefault="00DA5155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FB45" w14:textId="77777777" w:rsidR="00DA5155" w:rsidRDefault="00DA5155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7D6D0" w14:textId="77777777" w:rsidR="00DA5155" w:rsidRDefault="00DA5155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A0CB5" w14:textId="77777777" w:rsidR="00DA5155" w:rsidRDefault="00DA5155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1674" w14:textId="77777777" w:rsidR="00DA5155" w:rsidRDefault="00DA5155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17F21" w14:textId="77777777" w:rsidR="00DA5155" w:rsidRDefault="00DA5155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6F17" w14:textId="77777777" w:rsidR="00DA5155" w:rsidRDefault="00DA5155" w:rsidP="0000273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5D6B" w14:textId="77777777" w:rsidR="00DA5155" w:rsidRDefault="00DA5155" w:rsidP="00DA5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Плательщик:</w:t>
            </w:r>
          </w:p>
          <w:p w14:paraId="1324713C" w14:textId="01F6B43F" w:rsidR="00DA5155" w:rsidRPr="00002733" w:rsidRDefault="00DA5155" w:rsidP="00DA51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/______________</w:t>
            </w:r>
          </w:p>
        </w:tc>
        <w:tc>
          <w:tcPr>
            <w:tcW w:w="4673" w:type="dxa"/>
          </w:tcPr>
          <w:p w14:paraId="0DC37473" w14:textId="463D5995" w:rsidR="00DA5155" w:rsidRPr="00DA5155" w:rsidRDefault="00DA5155" w:rsidP="00DA5155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155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/почтовый</w:t>
            </w:r>
            <w:r w:rsidRPr="00DA5155">
              <w:rPr>
                <w:rFonts w:ascii="Times New Roman" w:hAnsi="Times New Roman" w:cs="Times New Roman"/>
                <w:sz w:val="24"/>
                <w:szCs w:val="24"/>
              </w:rPr>
              <w:t xml:space="preserve"> адрес:</w:t>
            </w:r>
            <w:r w:rsidRPr="00DA5155">
              <w:rPr>
                <w:rFonts w:ascii="Times New Roman" w:hAnsi="Times New Roman" w:cs="Times New Roman"/>
                <w:sz w:val="24"/>
                <w:szCs w:val="24"/>
              </w:rPr>
              <w:tab/>
              <w:t>198097, Санкт-Петербург г, Стачек пр-кт, дом 48, корпус 2, литер А, помещение 17-Н, офис 2309Б</w:t>
            </w:r>
          </w:p>
          <w:p w14:paraId="7992CB8E" w14:textId="062E454A" w:rsidR="00DA5155" w:rsidRDefault="00DA5155" w:rsidP="00DA5155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15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55">
              <w:rPr>
                <w:rFonts w:ascii="Times New Roman" w:hAnsi="Times New Roman" w:cs="Times New Roman"/>
                <w:sz w:val="24"/>
                <w:szCs w:val="24"/>
              </w:rPr>
              <w:t>+7(812) 4493375</w:t>
            </w:r>
          </w:p>
          <w:p w14:paraId="2D1DA9A0" w14:textId="693C1FCC" w:rsidR="00002733" w:rsidRPr="00002733" w:rsidRDefault="00002733" w:rsidP="00DA5155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ab/>
              <w:t>7842108181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ab/>
              <w:t>780501001</w:t>
            </w:r>
          </w:p>
          <w:p w14:paraId="66011CDD" w14:textId="1F30F4BA" w:rsidR="00002733" w:rsidRPr="00002733" w:rsidRDefault="00002733" w:rsidP="00002733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1167800052034</w:t>
            </w:r>
          </w:p>
          <w:p w14:paraId="53BD3DE6" w14:textId="177C8618" w:rsidR="00002733" w:rsidRPr="00002733" w:rsidRDefault="00002733" w:rsidP="00002733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02466333</w:t>
            </w:r>
          </w:p>
          <w:p w14:paraId="7B7FD462" w14:textId="75B4F529" w:rsidR="00002733" w:rsidRPr="00002733" w:rsidRDefault="00002733" w:rsidP="00DA5155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40703810807060000002</w:t>
            </w:r>
          </w:p>
          <w:p w14:paraId="7203B5F9" w14:textId="2F39B61D" w:rsidR="00002733" w:rsidRPr="00002733" w:rsidRDefault="00002733" w:rsidP="00002733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ab/>
              <w:t>Ф.АКБ "ФОРА-БАНК" (АО</w:t>
            </w:r>
            <w:proofErr w:type="gramStart"/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027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A51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.САНКТ</w:t>
            </w:r>
            <w:proofErr w:type="spellEnd"/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14:paraId="136913C3" w14:textId="77777777" w:rsidR="00002733" w:rsidRPr="00002733" w:rsidRDefault="00002733" w:rsidP="00002733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ab/>
              <w:t>044030831</w:t>
            </w:r>
          </w:p>
          <w:p w14:paraId="4127CE85" w14:textId="77777777" w:rsidR="00002733" w:rsidRPr="00002733" w:rsidRDefault="00002733" w:rsidP="00002733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>Корр. счет:</w:t>
            </w:r>
            <w:r w:rsidRPr="00002733">
              <w:rPr>
                <w:rFonts w:ascii="Times New Roman" w:hAnsi="Times New Roman" w:cs="Times New Roman"/>
                <w:sz w:val="24"/>
                <w:szCs w:val="24"/>
              </w:rPr>
              <w:tab/>
              <w:t>30101810640300000831</w:t>
            </w:r>
          </w:p>
          <w:p w14:paraId="5043391F" w14:textId="77777777" w:rsidR="00002733" w:rsidRDefault="00002733" w:rsidP="00002733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EF4A" w14:textId="77777777" w:rsidR="00DA5155" w:rsidRDefault="00DA5155" w:rsidP="00002733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Профсоюза:</w:t>
            </w:r>
          </w:p>
          <w:p w14:paraId="335D5D3F" w14:textId="77777777" w:rsidR="00DA5155" w:rsidRDefault="00DA5155" w:rsidP="00002733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/Солошенко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proofErr w:type="gramEnd"/>
          </w:p>
          <w:p w14:paraId="7818CA09" w14:textId="49B2051B" w:rsidR="00DA5155" w:rsidRPr="00002733" w:rsidRDefault="00DA5155" w:rsidP="00002733">
            <w:pPr>
              <w:spacing w:line="360" w:lineRule="auto"/>
              <w:ind w:firstLin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</w:p>
        </w:tc>
      </w:tr>
    </w:tbl>
    <w:p w14:paraId="578F6375" w14:textId="77777777" w:rsidR="00201C24" w:rsidRPr="00002733" w:rsidRDefault="00201C24" w:rsidP="000027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01C24" w:rsidRPr="000027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369A" w14:textId="77777777" w:rsidR="005A1E9F" w:rsidRDefault="005A1E9F" w:rsidP="00DA5155">
      <w:pPr>
        <w:spacing w:after="0" w:line="240" w:lineRule="auto"/>
      </w:pPr>
      <w:r>
        <w:separator/>
      </w:r>
    </w:p>
  </w:endnote>
  <w:endnote w:type="continuationSeparator" w:id="0">
    <w:p w14:paraId="74651496" w14:textId="77777777" w:rsidR="005A1E9F" w:rsidRDefault="005A1E9F" w:rsidP="00D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648272"/>
      <w:docPartObj>
        <w:docPartGallery w:val="Page Numbers (Bottom of Page)"/>
        <w:docPartUnique/>
      </w:docPartObj>
    </w:sdtPr>
    <w:sdtContent>
      <w:p w14:paraId="69D4CFB6" w14:textId="23F5D96A" w:rsidR="00DA5155" w:rsidRDefault="00DA51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E8F5A" w14:textId="77777777" w:rsidR="00DA5155" w:rsidRDefault="00DA51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C127" w14:textId="77777777" w:rsidR="005A1E9F" w:rsidRDefault="005A1E9F" w:rsidP="00DA5155">
      <w:pPr>
        <w:spacing w:after="0" w:line="240" w:lineRule="auto"/>
      </w:pPr>
      <w:r>
        <w:separator/>
      </w:r>
    </w:p>
  </w:footnote>
  <w:footnote w:type="continuationSeparator" w:id="0">
    <w:p w14:paraId="0DC1DF93" w14:textId="77777777" w:rsidR="005A1E9F" w:rsidRDefault="005A1E9F" w:rsidP="00DA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DF4"/>
    <w:multiLevelType w:val="multilevel"/>
    <w:tmpl w:val="091CC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DB5835"/>
    <w:multiLevelType w:val="multilevel"/>
    <w:tmpl w:val="6200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16572243">
    <w:abstractNumId w:val="1"/>
  </w:num>
  <w:num w:numId="2" w16cid:durableId="1687712594">
    <w:abstractNumId w:val="1"/>
    <w:lvlOverride w:ilvl="0"/>
  </w:num>
  <w:num w:numId="3" w16cid:durableId="1687712594">
    <w:abstractNumId w:val="1"/>
    <w:lvlOverride w:ilvl="0"/>
  </w:num>
  <w:num w:numId="4" w16cid:durableId="1687712594">
    <w:abstractNumId w:val="1"/>
    <w:lvlOverride w:ilvl="1">
      <w:lvl w:ilvl="1">
        <w:numFmt w:val="decimal"/>
        <w:lvlText w:val="%2."/>
        <w:lvlJc w:val="left"/>
      </w:lvl>
    </w:lvlOverride>
    <w:lvlOverride w:ilvl="0"/>
  </w:num>
  <w:num w:numId="5" w16cid:durableId="1687712594">
    <w:abstractNumId w:val="1"/>
    <w:lvlOverride w:ilvl="1">
      <w:lvl w:ilvl="1">
        <w:numFmt w:val="decimal"/>
        <w:lvlText w:val="%2."/>
        <w:lvlJc w:val="left"/>
      </w:lvl>
    </w:lvlOverride>
    <w:lvlOverride w:ilvl="0"/>
  </w:num>
  <w:num w:numId="6" w16cid:durableId="163420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A6"/>
    <w:rsid w:val="00002733"/>
    <w:rsid w:val="000C0BDF"/>
    <w:rsid w:val="000C6B45"/>
    <w:rsid w:val="00201C24"/>
    <w:rsid w:val="00373FA6"/>
    <w:rsid w:val="005247E7"/>
    <w:rsid w:val="005A1E9F"/>
    <w:rsid w:val="005A78BC"/>
    <w:rsid w:val="00CD34F7"/>
    <w:rsid w:val="00DA5155"/>
    <w:rsid w:val="00DC33AE"/>
    <w:rsid w:val="00DF24AD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9B09"/>
  <w15:chartTrackingRefBased/>
  <w15:docId w15:val="{94D81D8D-338D-47FF-ADE9-56796DE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BC"/>
    <w:pPr>
      <w:ind w:left="720"/>
      <w:contextualSpacing/>
    </w:pPr>
  </w:style>
  <w:style w:type="table" w:styleId="a4">
    <w:name w:val="Table Grid"/>
    <w:basedOn w:val="a1"/>
    <w:uiPriority w:val="39"/>
    <w:rsid w:val="0000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155"/>
  </w:style>
  <w:style w:type="paragraph" w:styleId="a7">
    <w:name w:val="footer"/>
    <w:basedOn w:val="a"/>
    <w:link w:val="a8"/>
    <w:uiPriority w:val="99"/>
    <w:unhideWhenUsed/>
    <w:rsid w:val="00DA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41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2E2E3"/>
                        <w:right w:val="none" w:sz="0" w:space="0" w:color="auto"/>
                      </w:divBdr>
                      <w:divsChild>
                        <w:div w:id="2505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17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01566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Невский 140</dc:creator>
  <cp:keywords/>
  <dc:description/>
  <cp:lastModifiedBy>Невский 140</cp:lastModifiedBy>
  <cp:revision>2</cp:revision>
  <dcterms:created xsi:type="dcterms:W3CDTF">2022-06-16T15:12:00Z</dcterms:created>
  <dcterms:modified xsi:type="dcterms:W3CDTF">2022-06-16T15:12:00Z</dcterms:modified>
</cp:coreProperties>
</file>